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48" w:rsidRDefault="00F045DB" w:rsidP="00292B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F045DB">
        <w:rPr>
          <w:rFonts w:ascii="Times New Roman" w:hAnsi="Times New Roman" w:cs="Times New Roman"/>
          <w:b/>
          <w:sz w:val="44"/>
          <w:szCs w:val="44"/>
          <w:u w:val="single"/>
        </w:rPr>
        <w:t>Lineage 2 Experience Chart</w:t>
      </w:r>
    </w:p>
    <w:p w:rsidR="00F045DB" w:rsidRDefault="00F045DB" w:rsidP="00292B8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proofErr w:type="gramStart"/>
      <w:r>
        <w:rPr>
          <w:rFonts w:ascii="Times New Roman" w:hAnsi="Times New Roman" w:cs="Times New Roman"/>
          <w:b/>
          <w:sz w:val="44"/>
          <w:szCs w:val="44"/>
          <w:u w:val="single"/>
        </w:rPr>
        <w:t>of</w:t>
      </w:r>
      <w:proofErr w:type="gramEnd"/>
      <w:r>
        <w:rPr>
          <w:rFonts w:ascii="Times New Roman" w:hAnsi="Times New Roman" w:cs="Times New Roman"/>
          <w:b/>
          <w:sz w:val="44"/>
          <w:szCs w:val="44"/>
          <w:u w:val="single"/>
        </w:rPr>
        <w:t xml:space="preserve"> the real Classic Lineage II</w:t>
      </w:r>
    </w:p>
    <w:p w:rsidR="00292B86" w:rsidRDefault="00292B86" w:rsidP="00292B8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292B86" w:rsidRDefault="00292B86" w:rsidP="00292B8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292B86" w:rsidRDefault="00292B86" w:rsidP="00292B8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292B86" w:rsidRPr="00292B86" w:rsidRDefault="00292B86" w:rsidP="00292B8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2538"/>
        <w:gridCol w:w="4320"/>
        <w:gridCol w:w="2646"/>
      </w:tblGrid>
      <w:tr w:rsidR="00F045DB" w:rsidTr="00F045DB">
        <w:trPr>
          <w:trHeight w:val="432"/>
        </w:trPr>
        <w:tc>
          <w:tcPr>
            <w:tcW w:w="2538" w:type="dxa"/>
            <w:vAlign w:val="center"/>
          </w:tcPr>
          <w:p w:rsidR="00F045DB" w:rsidRPr="00F045DB" w:rsidRDefault="00F045DB" w:rsidP="00F045D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045DB">
              <w:rPr>
                <w:rFonts w:ascii="Times New Roman" w:hAnsi="Times New Roman" w:cs="Times New Roman"/>
                <w:b/>
                <w:sz w:val="32"/>
                <w:szCs w:val="32"/>
              </w:rPr>
              <w:t>Current Level</w:t>
            </w:r>
          </w:p>
        </w:tc>
        <w:tc>
          <w:tcPr>
            <w:tcW w:w="4320" w:type="dxa"/>
            <w:vAlign w:val="center"/>
          </w:tcPr>
          <w:p w:rsidR="00F045DB" w:rsidRPr="00F045DB" w:rsidRDefault="00292B86" w:rsidP="00F045D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E</w:t>
            </w:r>
            <w:r w:rsidR="00F045DB" w:rsidRPr="00F045DB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XP bar</w:t>
            </w:r>
          </w:p>
        </w:tc>
        <w:tc>
          <w:tcPr>
            <w:tcW w:w="2646" w:type="dxa"/>
            <w:vAlign w:val="center"/>
          </w:tcPr>
          <w:p w:rsidR="00F045DB" w:rsidRPr="00F045DB" w:rsidRDefault="00F045DB" w:rsidP="00F045D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045DB">
              <w:rPr>
                <w:rFonts w:ascii="Times New Roman" w:hAnsi="Times New Roman" w:cs="Times New Roman"/>
                <w:b/>
                <w:sz w:val="32"/>
                <w:szCs w:val="32"/>
              </w:rPr>
              <w:t>Next LVL you go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1.716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3.154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5.249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8.136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11.955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16.851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22.973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30.475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39.516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50.261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62.876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77.537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94.421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113.712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135.596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160.266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187.922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20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218.762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20" w:type="dxa"/>
            <w:vAlign w:val="center"/>
          </w:tcPr>
          <w:p w:rsidR="00B90C08" w:rsidRDefault="000A734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252.997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20" w:type="dxa"/>
            <w:vAlign w:val="center"/>
          </w:tcPr>
          <w:p w:rsidR="00B90C08" w:rsidRDefault="000A734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290.836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90C08" w:rsidTr="00F045DB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20" w:type="dxa"/>
            <w:vAlign w:val="center"/>
          </w:tcPr>
          <w:p w:rsidR="00B90C08" w:rsidRDefault="000A734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332.497</w:t>
            </w:r>
          </w:p>
        </w:tc>
        <w:tc>
          <w:tcPr>
            <w:tcW w:w="2646" w:type="dxa"/>
            <w:vAlign w:val="center"/>
          </w:tcPr>
          <w:p w:rsidR="00B90C08" w:rsidRDefault="00B90C08" w:rsidP="00F0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Pr="00F045DB" w:rsidRDefault="00B90C08" w:rsidP="00292B8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045DB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Current Level</w:t>
            </w:r>
          </w:p>
        </w:tc>
        <w:tc>
          <w:tcPr>
            <w:tcW w:w="4320" w:type="dxa"/>
            <w:vAlign w:val="center"/>
          </w:tcPr>
          <w:p w:rsidR="00B90C08" w:rsidRPr="00F045DB" w:rsidRDefault="00B90C08" w:rsidP="00292B8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E</w:t>
            </w:r>
            <w:r w:rsidRPr="00F045DB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XP bar</w:t>
            </w:r>
          </w:p>
        </w:tc>
        <w:tc>
          <w:tcPr>
            <w:tcW w:w="2646" w:type="dxa"/>
            <w:vAlign w:val="center"/>
          </w:tcPr>
          <w:p w:rsidR="00B90C08" w:rsidRPr="00F045DB" w:rsidRDefault="00B90C08" w:rsidP="00292B8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045DB">
              <w:rPr>
                <w:rFonts w:ascii="Times New Roman" w:hAnsi="Times New Roman" w:cs="Times New Roman"/>
                <w:b/>
                <w:sz w:val="32"/>
                <w:szCs w:val="32"/>
              </w:rPr>
              <w:t>Next LVL you go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378.201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428.173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482.647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541.857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606.042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675.450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750.330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830.937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917.531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1.010.378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1.109.744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1.215.906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1.329.143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1.449.736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1.577.978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1.714.158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1.858.578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2.011.538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2.173.347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2.344.318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2.524.767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2.715.019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2.915.398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3.126.237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3.347.873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5.370.971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5.737.357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20" w:type="dxa"/>
            <w:vAlign w:val="center"/>
          </w:tcPr>
          <w:p w:rsidR="00B90C08" w:rsidRDefault="000A734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6.121.498</w:t>
            </w:r>
          </w:p>
        </w:tc>
        <w:tc>
          <w:tcPr>
            <w:tcW w:w="2646" w:type="dxa"/>
            <w:vAlign w:val="center"/>
          </w:tcPr>
          <w:p w:rsidR="00B90C08" w:rsidRDefault="00B90C08" w:rsidP="00292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B90C08" w:rsidRPr="00F045DB" w:rsidTr="000A7348">
        <w:trPr>
          <w:trHeight w:val="432"/>
        </w:trPr>
        <w:tc>
          <w:tcPr>
            <w:tcW w:w="2538" w:type="dxa"/>
            <w:vAlign w:val="center"/>
          </w:tcPr>
          <w:p w:rsidR="00B90C08" w:rsidRPr="00F045DB" w:rsidRDefault="00B90C08" w:rsidP="000A734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045DB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Current Level</w:t>
            </w:r>
          </w:p>
        </w:tc>
        <w:tc>
          <w:tcPr>
            <w:tcW w:w="4320" w:type="dxa"/>
            <w:vAlign w:val="center"/>
          </w:tcPr>
          <w:p w:rsidR="00B90C08" w:rsidRPr="00F045DB" w:rsidRDefault="00B90C08" w:rsidP="000A7348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E</w:t>
            </w:r>
            <w:r w:rsidRPr="00F045DB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XP bar</w:t>
            </w:r>
          </w:p>
        </w:tc>
        <w:tc>
          <w:tcPr>
            <w:tcW w:w="2646" w:type="dxa"/>
            <w:vAlign w:val="center"/>
          </w:tcPr>
          <w:p w:rsidR="00B90C08" w:rsidRPr="00F045DB" w:rsidRDefault="00B90C08" w:rsidP="000A734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045DB">
              <w:rPr>
                <w:rFonts w:ascii="Times New Roman" w:hAnsi="Times New Roman" w:cs="Times New Roman"/>
                <w:b/>
                <w:sz w:val="32"/>
                <w:szCs w:val="32"/>
              </w:rPr>
              <w:t>Next LVL you go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6.523.923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6.945.178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9.847.742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10.461.823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11.103.227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11.772.715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12.471.057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19.798.547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20.936.137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22.120.557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23.353.014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24.634.736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34.622.619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36.467.935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38.383.956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40.372.393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42.434.976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CC5E15">
              <w:rPr>
                <w:rFonts w:ascii="Times New Roman" w:hAnsi="Times New Roman" w:cs="Times New Roman"/>
                <w:sz w:val="24"/>
                <w:szCs w:val="24"/>
              </w:rPr>
              <w:t xml:space="preserve"> (C1, C2)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CC5E15">
              <w:rPr>
                <w:rFonts w:ascii="Times New Roman" w:hAnsi="Times New Roman" w:cs="Times New Roman"/>
                <w:sz w:val="24"/>
                <w:szCs w:val="24"/>
              </w:rPr>
              <w:t xml:space="preserve"> (C1, C2)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44.573.456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58.487.000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73.627.796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90.058.594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107.843.995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CC5E15">
              <w:rPr>
                <w:rFonts w:ascii="Times New Roman" w:hAnsi="Times New Roman" w:cs="Times New Roman"/>
                <w:sz w:val="24"/>
                <w:szCs w:val="24"/>
              </w:rPr>
              <w:t xml:space="preserve"> (C3)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CC5E15">
              <w:rPr>
                <w:rFonts w:ascii="Times New Roman" w:hAnsi="Times New Roman" w:cs="Times New Roman"/>
                <w:sz w:val="24"/>
                <w:szCs w:val="24"/>
              </w:rPr>
              <w:t xml:space="preserve"> (C3)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127.050.464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220.000.006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360.000.000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CC5E15">
              <w:rPr>
                <w:rFonts w:ascii="Times New Roman" w:hAnsi="Times New Roman" w:cs="Times New Roman"/>
                <w:sz w:val="24"/>
                <w:szCs w:val="24"/>
              </w:rPr>
              <w:t xml:space="preserve"> (C4)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CC5E15">
              <w:rPr>
                <w:rFonts w:ascii="Times New Roman" w:hAnsi="Times New Roman" w:cs="Times New Roman"/>
                <w:sz w:val="24"/>
                <w:szCs w:val="24"/>
              </w:rPr>
              <w:t xml:space="preserve"> (C4)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587.999.998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320" w:type="dxa"/>
            <w:vAlign w:val="center"/>
          </w:tcPr>
          <w:p w:rsidR="00B90C08" w:rsidRDefault="00283B73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2.100.724.168</w:t>
            </w:r>
          </w:p>
        </w:tc>
        <w:tc>
          <w:tcPr>
            <w:tcW w:w="2646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(Interlude limit)</w:t>
            </w:r>
          </w:p>
        </w:tc>
      </w:tr>
      <w:tr w:rsidR="00B90C08" w:rsidTr="000A7348">
        <w:trPr>
          <w:trHeight w:val="432"/>
        </w:trPr>
        <w:tc>
          <w:tcPr>
            <w:tcW w:w="2538" w:type="dxa"/>
            <w:vAlign w:val="center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(Interlude limit)</w:t>
            </w:r>
          </w:p>
        </w:tc>
        <w:tc>
          <w:tcPr>
            <w:tcW w:w="4320" w:type="dxa"/>
            <w:vAlign w:val="center"/>
          </w:tcPr>
          <w:p w:rsidR="00B90C08" w:rsidRDefault="00283B73" w:rsidP="00567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67272">
              <w:rPr>
                <w:rFonts w:ascii="Times New Roman" w:hAnsi="Times New Roman" w:cs="Times New Roman"/>
                <w:sz w:val="24"/>
                <w:szCs w:val="24"/>
              </w:rPr>
              <w:t>147.366.815</w:t>
            </w:r>
          </w:p>
        </w:tc>
        <w:tc>
          <w:tcPr>
            <w:tcW w:w="2646" w:type="dxa"/>
            <w:vAlign w:val="center"/>
          </w:tcPr>
          <w:p w:rsidR="00B90C08" w:rsidRDefault="00B90C08" w:rsidP="00CC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CC5E15">
              <w:rPr>
                <w:rFonts w:ascii="Times New Roman" w:hAnsi="Times New Roman" w:cs="Times New Roman"/>
                <w:sz w:val="24"/>
                <w:szCs w:val="24"/>
              </w:rPr>
              <w:t xml:space="preserve"> (6’th race </w:t>
            </w:r>
            <w:proofErr w:type="spellStart"/>
            <w:r w:rsidR="00CC5E15">
              <w:rPr>
                <w:rFonts w:ascii="Times New Roman" w:hAnsi="Times New Roman" w:cs="Times New Roman"/>
                <w:sz w:val="24"/>
                <w:szCs w:val="24"/>
              </w:rPr>
              <w:t>Kamael</w:t>
            </w:r>
            <w:proofErr w:type="spellEnd"/>
            <w:r w:rsidR="00CC5E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0C08" w:rsidRPr="00F045DB" w:rsidTr="00292B86">
        <w:trPr>
          <w:trHeight w:val="432"/>
        </w:trPr>
        <w:tc>
          <w:tcPr>
            <w:tcW w:w="2538" w:type="dxa"/>
          </w:tcPr>
          <w:p w:rsidR="00B90C08" w:rsidRPr="00F045DB" w:rsidRDefault="00B90C08" w:rsidP="000A734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045DB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Current Level</w:t>
            </w:r>
          </w:p>
        </w:tc>
        <w:tc>
          <w:tcPr>
            <w:tcW w:w="4320" w:type="dxa"/>
          </w:tcPr>
          <w:p w:rsidR="00B90C08" w:rsidRPr="00F045DB" w:rsidRDefault="00B90C08" w:rsidP="000A7348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E</w:t>
            </w:r>
            <w:r w:rsidRPr="00F045DB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XP bar</w:t>
            </w:r>
          </w:p>
        </w:tc>
        <w:tc>
          <w:tcPr>
            <w:tcW w:w="2646" w:type="dxa"/>
          </w:tcPr>
          <w:p w:rsidR="00B90C08" w:rsidRPr="00F045DB" w:rsidRDefault="00B90C08" w:rsidP="000A734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045DB">
              <w:rPr>
                <w:rFonts w:ascii="Times New Roman" w:hAnsi="Times New Roman" w:cs="Times New Roman"/>
                <w:b/>
                <w:sz w:val="32"/>
                <w:szCs w:val="32"/>
              </w:rPr>
              <w:t>Next LVL you go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CC5E15">
              <w:rPr>
                <w:rFonts w:ascii="Times New Roman" w:hAnsi="Times New Roman" w:cs="Times New Roman"/>
                <w:sz w:val="24"/>
                <w:szCs w:val="24"/>
              </w:rPr>
              <w:t xml:space="preserve"> (6’th race </w:t>
            </w:r>
            <w:proofErr w:type="spellStart"/>
            <w:r w:rsidR="00CC5E15">
              <w:rPr>
                <w:rFonts w:ascii="Times New Roman" w:hAnsi="Times New Roman" w:cs="Times New Roman"/>
                <w:sz w:val="24"/>
                <w:szCs w:val="24"/>
              </w:rPr>
              <w:t>Kamael</w:t>
            </w:r>
            <w:proofErr w:type="spellEnd"/>
            <w:r w:rsidR="00CC5E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20" w:type="dxa"/>
          </w:tcPr>
          <w:p w:rsidR="00B90C08" w:rsidRDefault="00567272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2.442.291.618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320" w:type="dxa"/>
          </w:tcPr>
          <w:p w:rsidR="00B90C08" w:rsidRDefault="00567272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2.945.112.140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320" w:type="dxa"/>
          </w:tcPr>
          <w:p w:rsidR="00B90C08" w:rsidRDefault="00567272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3.644.000.000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320" w:type="dxa"/>
          </w:tcPr>
          <w:p w:rsidR="00B90C08" w:rsidRDefault="00567272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4.354.560.000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(H5 limit)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(H5 limit)</w:t>
            </w:r>
          </w:p>
        </w:tc>
        <w:tc>
          <w:tcPr>
            <w:tcW w:w="4320" w:type="dxa"/>
          </w:tcPr>
          <w:p w:rsidR="00B90C08" w:rsidRDefault="00567272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5.977.044.329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CC5E15">
              <w:rPr>
                <w:rFonts w:ascii="Times New Roman" w:hAnsi="Times New Roman" w:cs="Times New Roman"/>
                <w:sz w:val="24"/>
                <w:szCs w:val="24"/>
              </w:rPr>
              <w:t xml:space="preserve"> (GOD start)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CC5E15">
              <w:rPr>
                <w:rFonts w:ascii="Times New Roman" w:hAnsi="Times New Roman" w:cs="Times New Roman"/>
                <w:sz w:val="24"/>
                <w:szCs w:val="24"/>
              </w:rPr>
              <w:t xml:space="preserve"> (GOD start)</w:t>
            </w:r>
          </w:p>
        </w:tc>
        <w:tc>
          <w:tcPr>
            <w:tcW w:w="4320" w:type="dxa"/>
          </w:tcPr>
          <w:p w:rsidR="00B90C08" w:rsidRDefault="00567272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8.207.524.971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320" w:type="dxa"/>
          </w:tcPr>
          <w:p w:rsidR="00B90C08" w:rsidRDefault="00567272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14.341.344.002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320" w:type="dxa"/>
          </w:tcPr>
          <w:p w:rsidR="00B90C08" w:rsidRDefault="00567272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17.209.619.000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320" w:type="dxa"/>
          </w:tcPr>
          <w:p w:rsidR="00B90C08" w:rsidRDefault="00567272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19.378.851.343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320" w:type="dxa"/>
          </w:tcPr>
          <w:p w:rsidR="00B90C08" w:rsidRDefault="00567272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24.936.584.968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320" w:type="dxa"/>
          </w:tcPr>
          <w:p w:rsidR="00B90C08" w:rsidRDefault="00567272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31.535.749.655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320" w:type="dxa"/>
          </w:tcPr>
          <w:p w:rsidR="00B90C08" w:rsidRDefault="00CC5E15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36.909.329.234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320" w:type="dxa"/>
          </w:tcPr>
          <w:p w:rsidR="00B90C08" w:rsidRDefault="00CC5E15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51.380.258.046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320" w:type="dxa"/>
          </w:tcPr>
          <w:p w:rsidR="00B90C08" w:rsidRDefault="00CC5E15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58.255.218.000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320" w:type="dxa"/>
          </w:tcPr>
          <w:p w:rsidR="00B90C08" w:rsidRDefault="00CC5E15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111.070.429.959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320" w:type="dxa"/>
          </w:tcPr>
          <w:p w:rsidR="00B90C08" w:rsidRDefault="00CC5E15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214.951.605.018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320" w:type="dxa"/>
          </w:tcPr>
          <w:p w:rsidR="00B90C08" w:rsidRDefault="00CC5E15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423.452.255.669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320" w:type="dxa"/>
          </w:tcPr>
          <w:p w:rsidR="00B90C08" w:rsidRDefault="00CC5E15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940.673.308.350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(GOD limit)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(GOD limit)</w:t>
            </w:r>
          </w:p>
        </w:tc>
        <w:tc>
          <w:tcPr>
            <w:tcW w:w="4320" w:type="dxa"/>
          </w:tcPr>
          <w:p w:rsidR="00B90C08" w:rsidRDefault="00CC5E15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3.670.838.302.271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C5E15">
              <w:rPr>
                <w:rFonts w:ascii="Times New Roman" w:hAnsi="Times New Roman" w:cs="Times New Roman"/>
                <w:sz w:val="24"/>
                <w:szCs w:val="24"/>
              </w:rPr>
              <w:t xml:space="preserve"> (7’th race </w:t>
            </w:r>
            <w:proofErr w:type="spellStart"/>
            <w:r w:rsidR="00CC5E15">
              <w:rPr>
                <w:rFonts w:ascii="Times New Roman" w:hAnsi="Times New Roman" w:cs="Times New Roman"/>
                <w:sz w:val="24"/>
                <w:szCs w:val="24"/>
              </w:rPr>
              <w:t>Ertheia</w:t>
            </w:r>
            <w:proofErr w:type="spellEnd"/>
            <w:r w:rsidR="00CC5E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C5E15">
              <w:rPr>
                <w:rFonts w:ascii="Times New Roman" w:hAnsi="Times New Roman" w:cs="Times New Roman"/>
                <w:sz w:val="24"/>
                <w:szCs w:val="24"/>
              </w:rPr>
              <w:t xml:space="preserve"> (7’th race </w:t>
            </w:r>
            <w:proofErr w:type="spellStart"/>
            <w:r w:rsidR="00CC5E15">
              <w:rPr>
                <w:rFonts w:ascii="Times New Roman" w:hAnsi="Times New Roman" w:cs="Times New Roman"/>
                <w:sz w:val="24"/>
                <w:szCs w:val="24"/>
              </w:rPr>
              <w:t>Ertheia</w:t>
            </w:r>
            <w:proofErr w:type="spellEnd"/>
            <w:r w:rsidR="00CC5E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6.343.208.586.324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19.029.625.758.972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22.835.550.910.766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54.805.322.185.839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65.766.386.623.007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263.065.546.492.027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789.196.639.476.075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1.894.071.934.742.600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3.863.906.746.874.900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B90C08" w:rsidRPr="00F045DB" w:rsidTr="00292B86">
        <w:trPr>
          <w:trHeight w:val="432"/>
        </w:trPr>
        <w:tc>
          <w:tcPr>
            <w:tcW w:w="2538" w:type="dxa"/>
          </w:tcPr>
          <w:p w:rsidR="00B90C08" w:rsidRPr="00F045DB" w:rsidRDefault="00B90C08" w:rsidP="000A734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045DB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Current Level</w:t>
            </w:r>
          </w:p>
        </w:tc>
        <w:tc>
          <w:tcPr>
            <w:tcW w:w="4320" w:type="dxa"/>
          </w:tcPr>
          <w:p w:rsidR="00B90C08" w:rsidRPr="00F045DB" w:rsidRDefault="00B90C08" w:rsidP="000A7348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E</w:t>
            </w:r>
            <w:r w:rsidRPr="00F045DB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XP bar</w:t>
            </w:r>
          </w:p>
        </w:tc>
        <w:tc>
          <w:tcPr>
            <w:tcW w:w="2646" w:type="dxa"/>
          </w:tcPr>
          <w:p w:rsidR="00B90C08" w:rsidRPr="00F045DB" w:rsidRDefault="00B90C08" w:rsidP="000A734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045DB">
              <w:rPr>
                <w:rFonts w:ascii="Times New Roman" w:hAnsi="Times New Roman" w:cs="Times New Roman"/>
                <w:b/>
                <w:sz w:val="32"/>
                <w:szCs w:val="32"/>
              </w:rPr>
              <w:t>Next LVL you go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9.818.868.909.705.630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20.946.920.340.705.400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37.704.456.613.269.700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56.556.684.919.905.100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76.917.091.491.069.000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114.018.276.798.527.000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320" w:type="dxa"/>
          </w:tcPr>
          <w:p w:rsidR="00B90C08" w:rsidRDefault="00F4643F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169.398.582.672.100.000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320" w:type="dxa"/>
          </w:tcPr>
          <w:p w:rsidR="00B90C08" w:rsidRDefault="00F4643F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224.127.355.535.391.000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320" w:type="dxa"/>
          </w:tcPr>
          <w:p w:rsidR="00B90C08" w:rsidRDefault="00F4643F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300.226.411.135.777.000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320" w:type="dxa"/>
          </w:tcPr>
          <w:p w:rsidR="00B90C08" w:rsidRDefault="00F4643F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382.788.674.198.120.000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320" w:type="dxa"/>
          </w:tcPr>
          <w:p w:rsidR="00B90C08" w:rsidRDefault="00F4643F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486.366.786.039.970.000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</w:p>
        </w:tc>
        <w:tc>
          <w:tcPr>
            <w:tcW w:w="4320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present limit of the Lineage II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Fafurion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Chronicle</w:t>
            </w:r>
          </w:p>
        </w:tc>
        <w:tc>
          <w:tcPr>
            <w:tcW w:w="2646" w:type="dxa"/>
          </w:tcPr>
          <w:p w:rsidR="00B90C08" w:rsidRPr="00B90C08" w:rsidRDefault="00B90C08" w:rsidP="000A7348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B90C08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20.07.2019</w:t>
            </w: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90C08" w:rsidRDefault="0054121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Total EXP amount to reach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lvl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120, </w:t>
            </w:r>
            <w:r w:rsidRPr="00F464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almost 2 </w:t>
            </w:r>
            <w:r w:rsidR="00F4643F" w:rsidRPr="00F4643F">
              <w:rPr>
                <w:rFonts w:ascii="Times New Roman" w:hAnsi="Times New Roman" w:cs="Times New Roman"/>
                <w:b/>
                <w:sz w:val="28"/>
                <w:szCs w:val="28"/>
              </w:rPr>
              <w:t>quintillions</w:t>
            </w:r>
            <w:r w:rsidRPr="00F464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643F" w:rsidRPr="00F4643F">
              <w:rPr>
                <w:rFonts w:ascii="Times New Roman" w:hAnsi="Times New Roman" w:cs="Times New Roman"/>
                <w:b/>
                <w:sz w:val="28"/>
                <w:szCs w:val="28"/>
              </w:rPr>
              <w:t>EXP points</w:t>
            </w:r>
            <w:r w:rsidR="00F4643F">
              <w:rPr>
                <w:rFonts w:ascii="Times New Roman" w:hAnsi="Times New Roman" w:cs="Times New Roman"/>
                <w:b/>
                <w:sz w:val="28"/>
                <w:szCs w:val="28"/>
              </w:rPr>
              <w:t>!</w:t>
            </w: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C08" w:rsidTr="00292B86">
        <w:trPr>
          <w:trHeight w:val="432"/>
        </w:trPr>
        <w:tc>
          <w:tcPr>
            <w:tcW w:w="2538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90C08" w:rsidRDefault="00B90C08" w:rsidP="000A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5DB" w:rsidRPr="00F045DB" w:rsidRDefault="00F045DB" w:rsidP="00F045D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045DB" w:rsidRPr="00F045DB" w:rsidSect="004125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045DB"/>
    <w:rsid w:val="000A7348"/>
    <w:rsid w:val="00225DBA"/>
    <w:rsid w:val="00283B73"/>
    <w:rsid w:val="00292B86"/>
    <w:rsid w:val="0041250A"/>
    <w:rsid w:val="00541218"/>
    <w:rsid w:val="00567272"/>
    <w:rsid w:val="00A213AA"/>
    <w:rsid w:val="00B5743A"/>
    <w:rsid w:val="00B90C08"/>
    <w:rsid w:val="00CC5E15"/>
    <w:rsid w:val="00F045DB"/>
    <w:rsid w:val="00F46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5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4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6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ErtheitzaScavitza</dc:creator>
  <cp:keywords/>
  <dc:description/>
  <cp:lastModifiedBy>ErtheitzaScavitza</cp:lastModifiedBy>
  <cp:revision>3</cp:revision>
  <dcterms:created xsi:type="dcterms:W3CDTF">2019-07-20T08:37:00Z</dcterms:created>
  <dcterms:modified xsi:type="dcterms:W3CDTF">2019-07-20T12:14:00Z</dcterms:modified>
</cp:coreProperties>
</file>